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7DB6" w14:textId="77777777" w:rsidR="00E112CD" w:rsidRDefault="00037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 o zorganizowanie zajęć wychowankowi Przedszkola                              z oddziałem integracyjnym im. Małego Księcia we Wręczycy Wielkiej</w:t>
      </w:r>
    </w:p>
    <w:p w14:paraId="70C25806" w14:textId="77777777" w:rsidR="00E112CD" w:rsidRDefault="00E112CD">
      <w:pPr>
        <w:rPr>
          <w:rFonts w:ascii="Times New Roman" w:hAnsi="Times New Roman" w:cs="Times New Roman"/>
          <w:b/>
          <w:sz w:val="30"/>
          <w:szCs w:val="30"/>
        </w:rPr>
      </w:pPr>
    </w:p>
    <w:p w14:paraId="6AB7E520" w14:textId="77777777" w:rsidR="00E112CD" w:rsidRDefault="000379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Zwracamy się z wnioskiem o możliwość uczestniczenia naszego dziecka</w:t>
      </w:r>
    </w:p>
    <w:p w14:paraId="2BDDF2A3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w zajęciach w przedszkolu w okresie                                                                                                   </w:t>
      </w:r>
    </w:p>
    <w:p w14:paraId="7CB23446" w14:textId="77777777" w:rsidR="00E112CD" w:rsidRDefault="000379E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(imię i nazwisko)</w:t>
      </w:r>
    </w:p>
    <w:p w14:paraId="5B8C5232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 …………………………  do ………………..        z uwagi na to, iż:</w:t>
      </w:r>
    </w:p>
    <w:p w14:paraId="313A303E" w14:textId="77777777" w:rsidR="00E112CD" w:rsidRDefault="00E112CD">
      <w:pPr>
        <w:rPr>
          <w:rFonts w:ascii="Times New Roman" w:hAnsi="Times New Roman" w:cs="Times New Roman"/>
          <w:sz w:val="24"/>
          <w:szCs w:val="24"/>
        </w:rPr>
      </w:pPr>
    </w:p>
    <w:p w14:paraId="20597977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dz</w:t>
      </w:r>
      <w:r>
        <w:rPr>
          <w:rFonts w:ascii="Times New Roman" w:hAnsi="Times New Roman" w:cs="Times New Roman"/>
          <w:sz w:val="24"/>
          <w:szCs w:val="24"/>
        </w:rPr>
        <w:t>iecko posiada orzeczenie o potrzebie kształcenia specjalnego,</w:t>
      </w:r>
    </w:p>
    <w:p w14:paraId="239593E3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rodzice dziecka :</w:t>
      </w:r>
    </w:p>
    <w:p w14:paraId="3C573425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są zatrudnieni w podmiotach wykonujących działalność leczniczą,</w:t>
      </w:r>
    </w:p>
    <w:p w14:paraId="7878509F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realizują zadania dotyczące koordynacji ratownictwa medycznego,</w:t>
      </w:r>
    </w:p>
    <w:p w14:paraId="3AB9D428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realizują zadania publiczne w związ</w:t>
      </w:r>
      <w:r>
        <w:rPr>
          <w:rFonts w:ascii="Times New Roman" w:hAnsi="Times New Roman" w:cs="Times New Roman"/>
          <w:sz w:val="24"/>
          <w:szCs w:val="24"/>
        </w:rPr>
        <w:t>ku z zapobieganiem, przeciwdziałaniem i zwalczaniem COVID-19,</w:t>
      </w:r>
    </w:p>
    <w:p w14:paraId="060CC7B2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pełnią służbę w jednostkach zapewniających bezpieczeństwo i porządek publiczny,</w:t>
      </w:r>
    </w:p>
    <w:p w14:paraId="33559DE1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wykonują działania ratownicze,</w:t>
      </w:r>
    </w:p>
    <w:p w14:paraId="76968CA3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są zatrudnieni w jednostkach organizacyjnych pomocy społecznej w rozumieni</w:t>
      </w:r>
      <w:r>
        <w:rPr>
          <w:rFonts w:ascii="Times New Roman" w:hAnsi="Times New Roman" w:cs="Times New Roman"/>
          <w:sz w:val="24"/>
          <w:szCs w:val="24"/>
        </w:rPr>
        <w:t>u art. 6 pkt 5 ustawy z dnia 12 marca 2004 r. o pomocy społecznej (Dz. U. z 2020 r. poz. 1876 i 2369),</w:t>
      </w:r>
    </w:p>
    <w:p w14:paraId="089E497F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są zatrudnieni w ogrzewalniach i noclegowniach, o których mowa w art. 48a ustawy z dnia 12 marca 2004 r. o pomocy społecznej,</w:t>
      </w:r>
    </w:p>
    <w:p w14:paraId="3B763F6A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są zatrudnieni w plac</w:t>
      </w:r>
      <w:r>
        <w:rPr>
          <w:rFonts w:ascii="Times New Roman" w:hAnsi="Times New Roman" w:cs="Times New Roman"/>
          <w:sz w:val="24"/>
          <w:szCs w:val="24"/>
        </w:rPr>
        <w:t>ówkach zapewniających całodobową opiekę osobom niepełnosprawnym, przewlekle chorym lub osobom w podeszłym wieku, o których mowa w art. 67 i art. 69 ustawy z dnia 12 marca 2004 r. o pomocy społecznej,</w:t>
      </w:r>
    </w:p>
    <w:p w14:paraId="426B9AC7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są zatrudnieni w placówkach opiekuńczo-wychowawczych,</w:t>
      </w:r>
      <w:r>
        <w:rPr>
          <w:rFonts w:ascii="Times New Roman" w:hAnsi="Times New Roman" w:cs="Times New Roman"/>
          <w:sz w:val="24"/>
          <w:szCs w:val="24"/>
        </w:rPr>
        <w:t xml:space="preserve"> regionalnych placówkach opiekuńczo-terapeutycznych oraz w interwencyjnych ośrodkach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preadopcyjnych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1D92E5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są zatrudnieni w formach opieki nad dziećmi w wieku do lat 3,</w:t>
      </w:r>
    </w:p>
    <w:p w14:paraId="4A99236C" w14:textId="77777777" w:rsidR="00E112CD" w:rsidRDefault="0003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są zatrudnieni w jednostkach systemu oświaty, o których mowa wart. 2 ustawy z dnia    </w:t>
      </w:r>
      <w:r>
        <w:rPr>
          <w:rFonts w:ascii="Times New Roman" w:hAnsi="Times New Roman" w:cs="Times New Roman"/>
          <w:sz w:val="24"/>
          <w:szCs w:val="24"/>
        </w:rPr>
        <w:t xml:space="preserve">  14 grudnia 2016 r. – Prawo oświatowe, i realizują zadania na terenie tych jednostek.</w:t>
      </w:r>
    </w:p>
    <w:p w14:paraId="6FF0C3F8" w14:textId="77777777" w:rsidR="00E112CD" w:rsidRDefault="00E112CD">
      <w:pPr>
        <w:rPr>
          <w:rFonts w:ascii="Times New Roman" w:hAnsi="Times New Roman" w:cs="Times New Roman"/>
          <w:sz w:val="24"/>
          <w:szCs w:val="24"/>
        </w:rPr>
      </w:pPr>
    </w:p>
    <w:p w14:paraId="029AE3DA" w14:textId="77777777" w:rsidR="00E112CD" w:rsidRDefault="000379EA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proszę zakreślić właściwą podstawę</w:t>
      </w:r>
    </w:p>
    <w:p w14:paraId="0B23E542" w14:textId="77777777" w:rsidR="00E112CD" w:rsidRDefault="00E112CD">
      <w:pPr>
        <w:rPr>
          <w:rFonts w:ascii="Times New Roman" w:hAnsi="Times New Roman" w:cs="Times New Roman"/>
          <w:sz w:val="24"/>
          <w:szCs w:val="24"/>
        </w:rPr>
      </w:pPr>
    </w:p>
    <w:p w14:paraId="7B1EDE41" w14:textId="77777777" w:rsidR="00E112CD" w:rsidRDefault="000379EA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…………………………………………………………….</w:t>
      </w:r>
    </w:p>
    <w:p w14:paraId="6A416D2C" w14:textId="77777777" w:rsidR="00E112CD" w:rsidRDefault="000379EA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(data i podpis rodziców)</w:t>
      </w:r>
    </w:p>
    <w:p w14:paraId="6B060E91" w14:textId="77777777" w:rsidR="00E112CD" w:rsidRDefault="00E112CD">
      <w:pPr>
        <w:rPr>
          <w:rFonts w:ascii="Times New Roman" w:hAnsi="Times New Roman" w:cs="Times New Roman"/>
          <w:i/>
        </w:rPr>
      </w:pPr>
    </w:p>
    <w:p w14:paraId="6269CBDB" w14:textId="77777777" w:rsidR="00E112CD" w:rsidRDefault="00E112CD">
      <w:pPr>
        <w:rPr>
          <w:rFonts w:ascii="Times New Roman" w:hAnsi="Times New Roman" w:cs="Times New Roman"/>
          <w:i/>
        </w:rPr>
      </w:pPr>
    </w:p>
    <w:sectPr w:rsidR="00E112C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CD"/>
    <w:rsid w:val="000379EA"/>
    <w:rsid w:val="00E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F3DD"/>
  <w15:docId w15:val="{4FF6F6B7-731C-4CDA-9752-F2AD634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6E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Company>xcvbn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Natalia Langner</cp:lastModifiedBy>
  <cp:revision>2</cp:revision>
  <dcterms:created xsi:type="dcterms:W3CDTF">2021-03-27T18:48:00Z</dcterms:created>
  <dcterms:modified xsi:type="dcterms:W3CDTF">2021-03-27T18:48:00Z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xcvbn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